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D183A" w14:textId="77777777" w:rsidR="00F77878" w:rsidRDefault="00000000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14:paraId="45072E61" w14:textId="77777777" w:rsidR="00F77878" w:rsidRDefault="00000000">
      <w:pPr>
        <w:pStyle w:val="Heading1"/>
        <w:rPr>
          <w:lang w:val="en-US"/>
        </w:rPr>
      </w:pPr>
      <w:r>
        <w:t>REQUEST FOR QUOTATION</w:t>
      </w:r>
    </w:p>
    <w:p w14:paraId="3F8B19C1" w14:textId="77777777" w:rsidR="00F77878" w:rsidRDefault="00F77878">
      <w:pPr>
        <w:jc w:val="both"/>
        <w:rPr>
          <w:rFonts w:ascii="Calibri" w:hAnsi="Calibri" w:cs="Calibri"/>
          <w:lang w:val="en-GB"/>
        </w:rPr>
      </w:pPr>
    </w:p>
    <w:p w14:paraId="5667C4C6" w14:textId="77777777" w:rsidR="00F77878" w:rsidRDefault="00000000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Airport Kiribati Authority</w:t>
      </w:r>
    </w:p>
    <w:p w14:paraId="65F4BA97" w14:textId="77777777" w:rsidR="00F77878" w:rsidRDefault="0000000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CEO</w:t>
      </w:r>
    </w:p>
    <w:p w14:paraId="78A72AD0" w14:textId="77777777" w:rsidR="00F77878" w:rsidRDefault="0000000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Bonriki International Airport</w:t>
      </w:r>
    </w:p>
    <w:p w14:paraId="40226659" w14:textId="77777777" w:rsidR="00F77878" w:rsidRDefault="00000000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</w:rPr>
        <w:t>Bonriki, Tarawa</w:t>
      </w:r>
    </w:p>
    <w:p w14:paraId="02BD36AF" w14:textId="77777777" w:rsidR="00F77878" w:rsidRDefault="00000000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2FE77C97" w14:textId="77777777" w:rsidR="00F77878" w:rsidRDefault="00F77878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5EA37C5B" w14:textId="77777777" w:rsidR="00F77878" w:rsidRDefault="00000000"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 w14:paraId="40E69530" w14:textId="77777777" w:rsidR="00F77878" w:rsidRDefault="00F77878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8F61C04" w14:textId="77777777" w:rsidR="00F77878" w:rsidRDefault="00000000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eastAsia="ko-KR"/>
        </w:rPr>
        <w:t>Airport Kiribati Authority</w:t>
      </w:r>
      <w:r>
        <w:rPr>
          <w:rFonts w:ascii="Calibri" w:hAnsi="Calibri" w:cs="Calibri"/>
          <w:lang w:val="en-GB" w:eastAsia="ko-KR"/>
        </w:rPr>
        <w:t xml:space="preserve"> invites Quotations from Tenderers to supply the Goods described in this Request for Quotation (RFQ) as below.</w:t>
      </w:r>
    </w:p>
    <w:p w14:paraId="449DAD87" w14:textId="51A386E1" w:rsidR="00F77878" w:rsidRDefault="0000000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4243803"/>
      <w:bookmarkStart w:id="2" w:name="_Ref371928515"/>
      <w:bookmarkStart w:id="3" w:name="_Ref385265302"/>
      <w:bookmarkStart w:id="4" w:name="_Ref384989099"/>
      <w:r>
        <w:rPr>
          <w:sz w:val="24"/>
          <w:szCs w:val="24"/>
        </w:rPr>
        <w:t>Procurement No:</w:t>
      </w:r>
      <w:r>
        <w:rPr>
          <w:sz w:val="24"/>
          <w:szCs w:val="24"/>
          <w:lang w:val="en-US"/>
        </w:rPr>
        <w:t xml:space="preserve"> </w:t>
      </w:r>
      <w:bookmarkEnd w:id="1"/>
      <w:bookmarkEnd w:id="2"/>
      <w:bookmarkEnd w:id="3"/>
      <w:bookmarkEnd w:id="4"/>
      <w:r w:rsidR="00532652">
        <w:rPr>
          <w:sz w:val="24"/>
          <w:szCs w:val="24"/>
          <w:lang w:val="en-US"/>
        </w:rPr>
        <w:t xml:space="preserve"> 54-G002-26</w:t>
      </w:r>
    </w:p>
    <w:p w14:paraId="7016F958" w14:textId="77777777" w:rsidR="00F77878" w:rsidRDefault="00000000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24</w:t>
      </w:r>
      <w:r>
        <w:rPr>
          <w:rFonts w:cs="Calibri"/>
          <w:sz w:val="24"/>
          <w:lang w:val="en-GB"/>
        </w:rPr>
        <w:t>/</w:t>
      </w:r>
      <w:r>
        <w:rPr>
          <w:rFonts w:cs="Calibri"/>
          <w:sz w:val="24"/>
        </w:rPr>
        <w:t>03</w:t>
      </w:r>
      <w:r>
        <w:rPr>
          <w:rFonts w:cs="Calibri"/>
          <w:sz w:val="24"/>
          <w:lang w:val="en-GB"/>
        </w:rPr>
        <w:t>/</w:t>
      </w:r>
      <w:r>
        <w:rPr>
          <w:rFonts w:cs="Calibri"/>
          <w:sz w:val="24"/>
        </w:rPr>
        <w:t>2026</w:t>
      </w:r>
    </w:p>
    <w:p w14:paraId="3C6894FD" w14:textId="312B0AD8" w:rsidR="00F77878" w:rsidRDefault="00000000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2</w:t>
      </w:r>
      <w:r w:rsidR="00532652">
        <w:rPr>
          <w:rFonts w:cs="Calibri"/>
          <w:sz w:val="24"/>
        </w:rPr>
        <w:t>0</w:t>
      </w:r>
      <w:r>
        <w:rPr>
          <w:rFonts w:cs="Calibri"/>
          <w:sz w:val="24"/>
        </w:rPr>
        <w:t>/04/2026 - 5.00pm Tarawa Time</w:t>
      </w:r>
    </w:p>
    <w:p w14:paraId="132876AB" w14:textId="77777777" w:rsidR="00F77878" w:rsidRDefault="00000000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>Request for Quotation (RFQ) for [briefly specify the Goods]</w:t>
      </w:r>
      <w:r>
        <w:rPr>
          <w:rFonts w:cs="Calibri"/>
          <w:sz w:val="24"/>
        </w:rPr>
        <w:t xml:space="preserve"> Non-Directional Beacon and Installation</w:t>
      </w:r>
    </w:p>
    <w:p w14:paraId="125D3FE9" w14:textId="77777777" w:rsidR="00F77878" w:rsidRDefault="0000000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14:paraId="1E69938E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 w14:paraId="534E741E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 w14:paraId="03C99252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 w14:paraId="66FF0B16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615926C7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 w14:paraId="34318DB0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 w14:paraId="6C157A44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0F008109" w14:textId="77777777" w:rsidR="00F77878" w:rsidRDefault="0000000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2162F357" w14:textId="77777777" w:rsidR="00F77878" w:rsidRDefault="0000000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 w14:paraId="6C1E0581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56C608D8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 w14:paraId="064E1E5D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Aako Teikake</w:t>
      </w:r>
    </w:p>
    <w:p w14:paraId="7DEF8BBB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CEO</w:t>
      </w:r>
    </w:p>
    <w:p w14:paraId="69D07CBE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E4E6FF1" w14:textId="77777777" w:rsidR="00F77878" w:rsidRDefault="0000000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F77878">
      <w:headerReference w:type="default" r:id="rId13"/>
      <w:footerReference w:type="default" r:id="rId14"/>
      <w:headerReference w:type="first" r:id="rId15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FEF3D" w14:textId="77777777" w:rsidR="009864D4" w:rsidRDefault="009864D4">
      <w:r>
        <w:separator/>
      </w:r>
    </w:p>
  </w:endnote>
  <w:endnote w:type="continuationSeparator" w:id="0">
    <w:p w14:paraId="16A4D264" w14:textId="77777777" w:rsidR="009864D4" w:rsidRDefault="0098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E2A5" w14:textId="77777777" w:rsidR="00F77878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1BF77C2E" w14:textId="77777777" w:rsidR="00F77878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32652">
      <w:rPr>
        <w:noProof/>
      </w:rPr>
      <w:t>2026-03-19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34D0" w14:textId="77777777" w:rsidR="009864D4" w:rsidRDefault="009864D4">
      <w:r>
        <w:separator/>
      </w:r>
    </w:p>
  </w:footnote>
  <w:footnote w:type="continuationSeparator" w:id="0">
    <w:p w14:paraId="37495F6C" w14:textId="77777777" w:rsidR="009864D4" w:rsidRDefault="0098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FCF3" w14:textId="77777777" w:rsidR="00F77878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2C7D0438" wp14:editId="53179ACE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D34A" w14:textId="77777777" w:rsidR="00F77878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76487A46" w14:textId="77777777" w:rsidR="00F77878" w:rsidRDefault="00F77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1700010705">
    <w:abstractNumId w:val="0"/>
  </w:num>
  <w:num w:numId="2" w16cid:durableId="16198980">
    <w:abstractNumId w:val="2"/>
  </w:num>
  <w:num w:numId="3" w16cid:durableId="1743676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4EB2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564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5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34E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4504"/>
    <w:rsid w:val="00917296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4D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966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0B4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878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3AA4AF5"/>
    <w:rsid w:val="08183476"/>
    <w:rsid w:val="0C161645"/>
    <w:rsid w:val="0E342FAA"/>
    <w:rsid w:val="2B4618B8"/>
    <w:rsid w:val="413507D8"/>
    <w:rsid w:val="4890781E"/>
    <w:rsid w:val="57A630CE"/>
    <w:rsid w:val="58171198"/>
    <w:rsid w:val="64114CB8"/>
    <w:rsid w:val="76121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B734F2"/>
  <w15:docId w15:val="{7A08B5E9-5A10-480E-808A-94FBFDBE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EF1C6-1C51-48CC-ABBC-58B95363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159</TotalTime>
  <Pages>1</Pages>
  <Words>198</Words>
  <Characters>1131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10</cp:revision>
  <cp:lastPrinted>2013-10-18T08:32:00Z</cp:lastPrinted>
  <dcterms:created xsi:type="dcterms:W3CDTF">2020-12-01T12:57:00Z</dcterms:created>
  <dcterms:modified xsi:type="dcterms:W3CDTF">2026-03-19T01:52:00Z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TemplateDocerSaveRecord">
    <vt:lpwstr>eyJoZGlkIjoiNDQ5M2NiMTM3YWZjYzhkZDM4NzUxY2ZlMjQ1MzA5ZDIiLCJ1c2VySWQiOiI4ODEzNzc3NDcxMzMxIn0=</vt:lpwstr>
  </property>
  <property fmtid="{D5CDD505-2E9C-101B-9397-08002B2CF9AE}" pid="4" name="KSOProductBuildVer">
    <vt:lpwstr>1033-12.1.0.25242</vt:lpwstr>
  </property>
  <property fmtid="{D5CDD505-2E9C-101B-9397-08002B2CF9AE}" pid="5" name="ICV">
    <vt:lpwstr>BD30CD2C1B9644D683F795A6DC169598_13</vt:lpwstr>
  </property>
</Properties>
</file>